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RPr="000361B2" w:rsidP="00D02155" w14:paraId="11EEAA1E" w14:textId="6898B796">
      <w:pPr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Дело № 5-310</w:t>
      </w:r>
      <w:r w:rsidRPr="000361B2" w:rsidR="00095E90">
        <w:rPr>
          <w:bCs/>
          <w:iCs/>
          <w:sz w:val="26"/>
          <w:szCs w:val="26"/>
        </w:rPr>
        <w:t>-0602</w:t>
      </w:r>
      <w:r w:rsidRPr="000361B2" w:rsidR="00FC6F4C">
        <w:rPr>
          <w:bCs/>
          <w:iCs/>
          <w:sz w:val="26"/>
          <w:szCs w:val="26"/>
        </w:rPr>
        <w:t xml:space="preserve">/2025 </w:t>
      </w:r>
    </w:p>
    <w:p w:rsidR="00AE557B" w:rsidP="00773959" w14:paraId="0C00F6A0" w14:textId="77777777">
      <w:pPr>
        <w:ind w:firstLine="567"/>
        <w:jc w:val="center"/>
        <w:rPr>
          <w:b/>
          <w:sz w:val="28"/>
          <w:szCs w:val="28"/>
        </w:rPr>
      </w:pPr>
    </w:p>
    <w:p w:rsidR="00D02155" w:rsidRPr="00FB361E" w:rsidP="00773959" w14:paraId="1C0214AB" w14:textId="77777777">
      <w:pPr>
        <w:ind w:firstLine="567"/>
        <w:jc w:val="center"/>
        <w:rPr>
          <w:b/>
          <w:sz w:val="28"/>
          <w:szCs w:val="28"/>
        </w:rPr>
      </w:pPr>
      <w:r w:rsidRPr="00FB361E">
        <w:rPr>
          <w:b/>
          <w:sz w:val="28"/>
          <w:szCs w:val="28"/>
        </w:rPr>
        <w:t>ПОСТАНОВЛЕНИЕ</w:t>
      </w:r>
    </w:p>
    <w:p w:rsidR="00D02155" w:rsidRPr="00FB361E" w:rsidP="00773959" w14:paraId="16DFB4F9" w14:textId="77777777">
      <w:pPr>
        <w:ind w:firstLine="567"/>
        <w:jc w:val="center"/>
        <w:rPr>
          <w:sz w:val="28"/>
          <w:szCs w:val="28"/>
        </w:rPr>
      </w:pPr>
      <w:r w:rsidRPr="00FB361E">
        <w:rPr>
          <w:sz w:val="28"/>
          <w:szCs w:val="28"/>
        </w:rPr>
        <w:t>по делу об административном правонарушении</w:t>
      </w:r>
    </w:p>
    <w:p w:rsidR="00D02155" w:rsidRPr="00FB361E" w:rsidP="00773959" w14:paraId="1F2E678F" w14:textId="77777777">
      <w:pPr>
        <w:ind w:firstLine="567"/>
        <w:jc w:val="center"/>
        <w:rPr>
          <w:sz w:val="28"/>
          <w:szCs w:val="28"/>
        </w:rPr>
      </w:pPr>
    </w:p>
    <w:p w:rsidR="00D02155" w:rsidRPr="00FB361E" w:rsidP="00AE557B" w14:paraId="5247AE24" w14:textId="4AA1DD0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B361E" w:rsidR="009631D5">
        <w:rPr>
          <w:sz w:val="28"/>
          <w:szCs w:val="28"/>
        </w:rPr>
        <w:t xml:space="preserve"> марта 2025 года                                                                            </w:t>
      </w:r>
      <w:r w:rsidRPr="00FB361E">
        <w:rPr>
          <w:sz w:val="28"/>
          <w:szCs w:val="28"/>
        </w:rPr>
        <w:t xml:space="preserve">пгт. Пойковский                                         </w:t>
      </w:r>
      <w:r w:rsidRPr="00FB361E" w:rsidR="00680D28">
        <w:rPr>
          <w:sz w:val="28"/>
          <w:szCs w:val="28"/>
        </w:rPr>
        <w:t xml:space="preserve"> </w:t>
      </w:r>
      <w:r w:rsidRPr="00FB361E" w:rsidR="00AE557B">
        <w:rPr>
          <w:sz w:val="28"/>
          <w:szCs w:val="28"/>
        </w:rPr>
        <w:t xml:space="preserve">      </w:t>
      </w:r>
      <w:r w:rsidRPr="00FB361E" w:rsidR="005176E4">
        <w:rPr>
          <w:sz w:val="28"/>
          <w:szCs w:val="28"/>
        </w:rPr>
        <w:t xml:space="preserve">  </w:t>
      </w:r>
      <w:r w:rsidRPr="00FB361E" w:rsidR="00095E90">
        <w:rPr>
          <w:sz w:val="28"/>
          <w:szCs w:val="28"/>
        </w:rPr>
        <w:t xml:space="preserve">                     </w:t>
      </w:r>
      <w:r w:rsidRPr="00FB361E">
        <w:rPr>
          <w:sz w:val="28"/>
          <w:szCs w:val="28"/>
        </w:rPr>
        <w:tab/>
      </w:r>
      <w:r w:rsidRPr="00FB361E">
        <w:rPr>
          <w:sz w:val="28"/>
          <w:szCs w:val="28"/>
        </w:rPr>
        <w:tab/>
      </w:r>
      <w:r w:rsidRPr="00FB361E">
        <w:rPr>
          <w:sz w:val="28"/>
          <w:szCs w:val="28"/>
        </w:rPr>
        <w:tab/>
        <w:t xml:space="preserve">      </w:t>
      </w:r>
    </w:p>
    <w:p w:rsidR="00376F24" w:rsidRPr="00FB361E" w:rsidP="00D02155" w14:paraId="22F08913" w14:textId="371B622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</w:t>
      </w:r>
      <w:r w:rsidRPr="00FB361E" w:rsidR="008B5843">
        <w:rPr>
          <w:sz w:val="28"/>
          <w:szCs w:val="28"/>
        </w:rPr>
        <w:t xml:space="preserve">, </w:t>
      </w:r>
      <w:r w:rsidR="00AE22A2">
        <w:rPr>
          <w:sz w:val="28"/>
          <w:szCs w:val="28"/>
        </w:rPr>
        <w:t>Кё</w:t>
      </w:r>
      <w:r w:rsidRPr="00FB361E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D02155" w:rsidRPr="00FB361E" w:rsidP="005176E4" w14:paraId="7D441CF8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рассмотрев в открытом суде</w:t>
      </w:r>
      <w:r w:rsidRPr="00FB361E">
        <w:rPr>
          <w:sz w:val="28"/>
          <w:szCs w:val="28"/>
        </w:rPr>
        <w:t>бном заседании дело об административном правонарушении, предусмотренном ч. 5 ст. 12.15 Кодекса Российской Федерации об административных правонарушениях, в отношении:</w:t>
      </w:r>
    </w:p>
    <w:p w:rsidR="00B7177B" w:rsidRPr="00FB361E" w:rsidP="00512C5B" w14:paraId="391862BC" w14:textId="3A1FB7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Арсентьева Игоря Юрьевича</w:t>
      </w:r>
      <w:r w:rsidRPr="00FB361E" w:rsidR="00095E90">
        <w:rPr>
          <w:sz w:val="28"/>
          <w:szCs w:val="28"/>
        </w:rPr>
        <w:t xml:space="preserve">, </w:t>
      </w:r>
      <w:r w:rsidR="00B051A3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 xml:space="preserve"> года рождения, уроженца</w:t>
      </w:r>
      <w:r w:rsidRPr="00FB361E" w:rsidR="00095E90">
        <w:rPr>
          <w:sz w:val="28"/>
          <w:szCs w:val="28"/>
        </w:rPr>
        <w:t xml:space="preserve"> </w:t>
      </w:r>
      <w:r w:rsidR="00B051A3">
        <w:rPr>
          <w:sz w:val="28"/>
          <w:szCs w:val="28"/>
        </w:rPr>
        <w:t>*</w:t>
      </w:r>
      <w:r w:rsidRPr="00FB361E" w:rsidR="00D02155">
        <w:rPr>
          <w:sz w:val="28"/>
          <w:szCs w:val="28"/>
        </w:rPr>
        <w:t>, зарегистрированного</w:t>
      </w:r>
      <w:r w:rsidR="00AC4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B361E" w:rsidR="005B7F06">
        <w:rPr>
          <w:sz w:val="28"/>
          <w:szCs w:val="28"/>
        </w:rPr>
        <w:t>фактически проживающего по адресу:</w:t>
      </w:r>
      <w:r w:rsidRPr="00FB361E">
        <w:rPr>
          <w:sz w:val="28"/>
          <w:szCs w:val="28"/>
        </w:rPr>
        <w:t xml:space="preserve"> </w:t>
      </w:r>
      <w:r w:rsidR="00B051A3">
        <w:rPr>
          <w:sz w:val="28"/>
          <w:szCs w:val="28"/>
        </w:rPr>
        <w:t>*</w:t>
      </w:r>
      <w:r w:rsidRPr="00FB361E" w:rsidR="00095E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FB361E" w:rsidR="008A0DB8">
        <w:rPr>
          <w:sz w:val="28"/>
          <w:szCs w:val="28"/>
        </w:rPr>
        <w:t>работающего</w:t>
      </w:r>
      <w:r w:rsidRPr="00FB361E" w:rsidR="004C6258">
        <w:rPr>
          <w:sz w:val="28"/>
          <w:szCs w:val="28"/>
        </w:rPr>
        <w:t>,</w:t>
      </w:r>
      <w:r w:rsidRPr="00FB361E" w:rsidR="00512C5B">
        <w:rPr>
          <w:sz w:val="28"/>
          <w:szCs w:val="28"/>
        </w:rPr>
        <w:t xml:space="preserve"> водительское удостоверение </w:t>
      </w:r>
      <w:r w:rsidR="00B051A3">
        <w:rPr>
          <w:sz w:val="28"/>
          <w:szCs w:val="28"/>
        </w:rPr>
        <w:t>*</w:t>
      </w:r>
      <w:r w:rsidRPr="00FB361E" w:rsidR="004C6258">
        <w:rPr>
          <w:sz w:val="28"/>
          <w:szCs w:val="28"/>
        </w:rPr>
        <w:t xml:space="preserve"> г., </w:t>
      </w:r>
    </w:p>
    <w:p w:rsidR="00FB361E" w:rsidRPr="00FB361E" w:rsidP="00512C5B" w14:paraId="461126FF" w14:textId="77777777">
      <w:pPr>
        <w:jc w:val="center"/>
        <w:rPr>
          <w:sz w:val="28"/>
          <w:szCs w:val="28"/>
        </w:rPr>
      </w:pPr>
    </w:p>
    <w:p w:rsidR="00D02155" w:rsidRPr="00FB361E" w:rsidP="00512C5B" w14:paraId="7790A96D" w14:textId="77777777">
      <w:pPr>
        <w:jc w:val="center"/>
        <w:rPr>
          <w:sz w:val="28"/>
          <w:szCs w:val="28"/>
        </w:rPr>
      </w:pPr>
      <w:r w:rsidRPr="00FB361E">
        <w:rPr>
          <w:sz w:val="28"/>
          <w:szCs w:val="28"/>
        </w:rPr>
        <w:t>УСТАНОВИЛ:</w:t>
      </w:r>
    </w:p>
    <w:p w:rsidR="00D02155" w:rsidRPr="00FB361E" w:rsidP="00D02155" w14:paraId="03C0A05B" w14:textId="77777777">
      <w:pPr>
        <w:ind w:firstLine="567"/>
        <w:jc w:val="both"/>
        <w:rPr>
          <w:sz w:val="28"/>
          <w:szCs w:val="28"/>
        </w:rPr>
      </w:pPr>
    </w:p>
    <w:p w:rsidR="000F13DE" w:rsidRPr="00FB361E" w:rsidP="00FB361E" w14:paraId="0FD469F3" w14:textId="7AD42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B361E" w:rsidR="009631D5">
        <w:rPr>
          <w:sz w:val="28"/>
          <w:szCs w:val="28"/>
        </w:rPr>
        <w:t>.01.2025</w:t>
      </w:r>
      <w:r w:rsidRPr="00FB361E" w:rsidR="00512C5B">
        <w:rPr>
          <w:sz w:val="28"/>
          <w:szCs w:val="28"/>
        </w:rPr>
        <w:t xml:space="preserve"> г. в </w:t>
      </w:r>
      <w:r>
        <w:rPr>
          <w:sz w:val="28"/>
          <w:szCs w:val="28"/>
        </w:rPr>
        <w:t>22</w:t>
      </w:r>
      <w:r w:rsidRPr="00FB361E" w:rsidR="00F32792">
        <w:rPr>
          <w:sz w:val="28"/>
          <w:szCs w:val="28"/>
        </w:rPr>
        <w:t xml:space="preserve"> </w:t>
      </w:r>
      <w:r w:rsidRPr="00FB361E" w:rsidR="00512C5B">
        <w:rPr>
          <w:sz w:val="28"/>
          <w:szCs w:val="28"/>
        </w:rPr>
        <w:t xml:space="preserve">час. </w:t>
      </w:r>
      <w:r>
        <w:rPr>
          <w:sz w:val="28"/>
          <w:szCs w:val="28"/>
        </w:rPr>
        <w:t>00</w:t>
      </w:r>
      <w:r w:rsidRPr="00FB361E" w:rsidR="008A0DB8">
        <w:rPr>
          <w:sz w:val="28"/>
          <w:szCs w:val="28"/>
        </w:rPr>
        <w:t xml:space="preserve"> мин. </w:t>
      </w:r>
      <w:r w:rsidRPr="00FB361E" w:rsidR="00512C5B">
        <w:rPr>
          <w:sz w:val="28"/>
          <w:szCs w:val="28"/>
        </w:rPr>
        <w:t xml:space="preserve">на </w:t>
      </w:r>
      <w:r w:rsidR="00AC4F84">
        <w:rPr>
          <w:sz w:val="28"/>
          <w:szCs w:val="28"/>
        </w:rPr>
        <w:t>704</w:t>
      </w:r>
      <w:r w:rsidRPr="00FB361E" w:rsidR="00512C5B">
        <w:rPr>
          <w:sz w:val="28"/>
          <w:szCs w:val="28"/>
        </w:rPr>
        <w:t xml:space="preserve"> км. автодороги </w:t>
      </w:r>
      <w:r w:rsidR="00AC4F84">
        <w:rPr>
          <w:sz w:val="28"/>
          <w:szCs w:val="28"/>
        </w:rPr>
        <w:t xml:space="preserve">Нефтеюганск – Мамонтово </w:t>
      </w:r>
      <w:r w:rsidRPr="00FB361E" w:rsidR="00512C5B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Арсентьев И.Ю. </w:t>
      </w:r>
      <w:r w:rsidRPr="00FB361E" w:rsidR="008A0DB8">
        <w:rPr>
          <w:sz w:val="28"/>
          <w:szCs w:val="28"/>
        </w:rPr>
        <w:t>управлял</w:t>
      </w:r>
      <w:r w:rsidRPr="00FB361E">
        <w:rPr>
          <w:sz w:val="28"/>
          <w:szCs w:val="28"/>
        </w:rPr>
        <w:t xml:space="preserve"> </w:t>
      </w:r>
      <w:r w:rsidRPr="00FB361E" w:rsidR="00512C5B">
        <w:rPr>
          <w:sz w:val="28"/>
          <w:szCs w:val="28"/>
        </w:rPr>
        <w:t xml:space="preserve">автомобилем </w:t>
      </w:r>
      <w:r w:rsidR="00B051A3">
        <w:rPr>
          <w:sz w:val="28"/>
          <w:szCs w:val="28"/>
        </w:rPr>
        <w:t>*</w:t>
      </w:r>
      <w:r w:rsidRPr="00FB361E">
        <w:rPr>
          <w:sz w:val="28"/>
          <w:szCs w:val="28"/>
        </w:rPr>
        <w:t xml:space="preserve">, </w:t>
      </w:r>
      <w:r w:rsidR="00AC4F84">
        <w:rPr>
          <w:sz w:val="28"/>
          <w:szCs w:val="28"/>
        </w:rPr>
        <w:t>совершил обгон</w:t>
      </w:r>
      <w:r w:rsidRPr="00FB361E" w:rsidR="00FB361E">
        <w:rPr>
          <w:sz w:val="28"/>
          <w:szCs w:val="28"/>
        </w:rPr>
        <w:t xml:space="preserve"> </w:t>
      </w:r>
      <w:r w:rsidR="00AC4F84">
        <w:rPr>
          <w:sz w:val="28"/>
          <w:szCs w:val="28"/>
        </w:rPr>
        <w:t>грузового</w:t>
      </w:r>
      <w:r w:rsidRPr="00FB361E" w:rsidR="00FB361E">
        <w:rPr>
          <w:sz w:val="28"/>
          <w:szCs w:val="28"/>
        </w:rPr>
        <w:t xml:space="preserve"> транспортного средства </w:t>
      </w:r>
      <w:r w:rsidR="002E63E1">
        <w:rPr>
          <w:sz w:val="28"/>
          <w:szCs w:val="28"/>
        </w:rPr>
        <w:t xml:space="preserve">в составе полуприцепа, связанный </w:t>
      </w:r>
      <w:r w:rsidR="00AC4F84">
        <w:rPr>
          <w:sz w:val="28"/>
          <w:szCs w:val="28"/>
        </w:rPr>
        <w:t>с выездом на полосу дороги предназначенную для встречного движения</w:t>
      </w:r>
      <w:r w:rsidRPr="00FB361E" w:rsidR="00FB361E">
        <w:rPr>
          <w:sz w:val="28"/>
          <w:szCs w:val="28"/>
        </w:rPr>
        <w:t xml:space="preserve">, </w:t>
      </w:r>
      <w:r w:rsidRPr="00FB361E" w:rsidR="00512C5B">
        <w:rPr>
          <w:sz w:val="28"/>
          <w:szCs w:val="28"/>
        </w:rPr>
        <w:t>в зоне действия дорожного знака 3.20 «Обгон запрещен»</w:t>
      </w:r>
      <w:r w:rsidRPr="00FB361E" w:rsidR="002F3336">
        <w:rPr>
          <w:sz w:val="28"/>
          <w:szCs w:val="28"/>
        </w:rPr>
        <w:t xml:space="preserve">, </w:t>
      </w:r>
      <w:r w:rsidRPr="00FB361E" w:rsidR="00BE55A3">
        <w:rPr>
          <w:sz w:val="28"/>
          <w:szCs w:val="28"/>
        </w:rPr>
        <w:t xml:space="preserve">чем нарушил требования </w:t>
      </w:r>
      <w:r w:rsidRPr="00FB361E" w:rsidR="001C6CFE">
        <w:rPr>
          <w:sz w:val="28"/>
          <w:szCs w:val="28"/>
        </w:rPr>
        <w:t>п.1.3</w:t>
      </w:r>
      <w:r w:rsidRPr="00FB361E" w:rsidR="002F3336">
        <w:rPr>
          <w:sz w:val="28"/>
          <w:szCs w:val="28"/>
        </w:rPr>
        <w:t xml:space="preserve"> </w:t>
      </w:r>
      <w:r w:rsidRPr="00FB361E" w:rsidR="006013BF">
        <w:rPr>
          <w:sz w:val="28"/>
          <w:szCs w:val="28"/>
        </w:rPr>
        <w:t xml:space="preserve">и </w:t>
      </w:r>
      <w:r w:rsidRPr="00FB361E">
        <w:rPr>
          <w:sz w:val="28"/>
          <w:szCs w:val="28"/>
        </w:rPr>
        <w:t>совершил повторное административное правонарушение, предус</w:t>
      </w:r>
      <w:r w:rsidRPr="00FB361E" w:rsidR="001C6CFE">
        <w:rPr>
          <w:sz w:val="28"/>
          <w:szCs w:val="28"/>
        </w:rPr>
        <w:t>мотренное ч.4 ст.12.15 Кодекса Р</w:t>
      </w:r>
      <w:r w:rsidRPr="00FB361E">
        <w:rPr>
          <w:sz w:val="28"/>
          <w:szCs w:val="28"/>
        </w:rPr>
        <w:t>оссийской Федерации об административных</w:t>
      </w:r>
      <w:r w:rsidRPr="00FB361E">
        <w:rPr>
          <w:sz w:val="28"/>
          <w:szCs w:val="28"/>
        </w:rPr>
        <w:t xml:space="preserve"> правонарушениях</w:t>
      </w:r>
      <w:r w:rsidRPr="00FB361E" w:rsidR="006013BF">
        <w:rPr>
          <w:sz w:val="28"/>
          <w:szCs w:val="28"/>
        </w:rPr>
        <w:t>.</w:t>
      </w:r>
      <w:r w:rsidRPr="00FB361E">
        <w:rPr>
          <w:sz w:val="28"/>
          <w:szCs w:val="28"/>
        </w:rPr>
        <w:t xml:space="preserve"> </w:t>
      </w:r>
    </w:p>
    <w:p w:rsidR="00BE55A3" w:rsidP="0000076C" w14:paraId="62F14D2B" w14:textId="33FF83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FB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Арсентьев И.Ю. не явился, извещался судом судебной повесткой, повестка возвращена в суд по истечении срока хранения. </w:t>
      </w:r>
    </w:p>
    <w:p w:rsidR="002E63E1" w:rsidRPr="002E63E1" w:rsidP="002E63E1" w14:paraId="6806B489" w14:textId="6E1BC4E2">
      <w:pPr>
        <w:ind w:firstLine="567"/>
        <w:jc w:val="both"/>
        <w:rPr>
          <w:sz w:val="28"/>
          <w:szCs w:val="28"/>
        </w:rPr>
      </w:pPr>
      <w:r w:rsidRPr="002E63E1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2E63E1">
        <w:rPr>
          <w:sz w:val="28"/>
          <w:szCs w:val="28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Арсентьева И.Ю. в его отсутстви</w:t>
      </w:r>
      <w:r>
        <w:rPr>
          <w:sz w:val="28"/>
          <w:szCs w:val="28"/>
        </w:rPr>
        <w:t>е.</w:t>
      </w:r>
    </w:p>
    <w:p w:rsidR="00D02155" w:rsidRPr="00FB361E" w:rsidP="002E63E1" w14:paraId="5E2A45CF" w14:textId="46A7C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361E">
        <w:rPr>
          <w:sz w:val="28"/>
          <w:szCs w:val="28"/>
        </w:rPr>
        <w:t>сследовав и оценив</w:t>
      </w:r>
      <w:r w:rsidRPr="00FB361E" w:rsidR="0000076C">
        <w:rPr>
          <w:sz w:val="28"/>
          <w:szCs w:val="28"/>
        </w:rPr>
        <w:t xml:space="preserve"> материалы дела</w:t>
      </w:r>
      <w:r w:rsidRPr="00FB361E">
        <w:rPr>
          <w:sz w:val="28"/>
          <w:szCs w:val="28"/>
        </w:rPr>
        <w:t xml:space="preserve">, судья </w:t>
      </w:r>
      <w:r w:rsidRPr="00FB361E" w:rsidR="009D298E">
        <w:rPr>
          <w:sz w:val="28"/>
          <w:szCs w:val="28"/>
        </w:rPr>
        <w:t xml:space="preserve">приходит к выводу о том, что </w:t>
      </w:r>
      <w:r>
        <w:rPr>
          <w:sz w:val="28"/>
          <w:szCs w:val="28"/>
        </w:rPr>
        <w:t xml:space="preserve">Арсентьев И.Ю. </w:t>
      </w:r>
      <w:r w:rsidRPr="00FB361E">
        <w:rPr>
          <w:sz w:val="28"/>
          <w:szCs w:val="28"/>
        </w:rPr>
        <w:t>в</w:t>
      </w:r>
      <w:r w:rsidRPr="00FB361E" w:rsidR="009D298E">
        <w:rPr>
          <w:sz w:val="28"/>
          <w:szCs w:val="28"/>
        </w:rPr>
        <w:t>иновен</w:t>
      </w:r>
      <w:r w:rsidRPr="00FB361E">
        <w:rPr>
          <w:sz w:val="28"/>
          <w:szCs w:val="28"/>
        </w:rPr>
        <w:t xml:space="preserve"> </w:t>
      </w:r>
      <w:r w:rsidRPr="00FB361E" w:rsidR="00140068">
        <w:rPr>
          <w:sz w:val="28"/>
          <w:szCs w:val="28"/>
        </w:rPr>
        <w:t xml:space="preserve">в </w:t>
      </w:r>
      <w:r w:rsidRPr="00FB361E">
        <w:rPr>
          <w:sz w:val="28"/>
          <w:szCs w:val="28"/>
        </w:rPr>
        <w:t xml:space="preserve">совершении </w:t>
      </w:r>
      <w:r w:rsidRPr="00FB361E" w:rsidR="00E43D61">
        <w:rPr>
          <w:sz w:val="28"/>
          <w:szCs w:val="28"/>
        </w:rPr>
        <w:t>вменяемого ему правонарушения</w:t>
      </w:r>
      <w:r w:rsidRPr="00FB361E">
        <w:rPr>
          <w:sz w:val="28"/>
          <w:szCs w:val="28"/>
        </w:rPr>
        <w:t>.</w:t>
      </w:r>
    </w:p>
    <w:p w:rsidR="0098449E" w:rsidRPr="00FB361E" w:rsidP="00773959" w14:paraId="16C4F237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B361E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FB361E" w:rsidP="002F3336" w14:paraId="1C8CDD8F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средств, кроме тихохо</w:t>
      </w:r>
      <w:r w:rsidRPr="00FB361E">
        <w:rPr>
          <w:sz w:val="28"/>
          <w:szCs w:val="28"/>
        </w:rPr>
        <w:t>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FB361E" w:rsidP="002F3336" w14:paraId="631C658E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</w:t>
      </w:r>
      <w:r w:rsidRPr="00FB361E">
        <w:rPr>
          <w:sz w:val="28"/>
          <w:szCs w:val="28"/>
        </w:rPr>
        <w:t>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</w:t>
      </w:r>
      <w:r w:rsidRPr="00FB361E">
        <w:rPr>
          <w:sz w:val="28"/>
          <w:szCs w:val="28"/>
        </w:rPr>
        <w:t>становлены соответствующие знаки.</w:t>
      </w:r>
    </w:p>
    <w:p w:rsidR="0000076C" w:rsidRPr="00FB361E" w:rsidP="002F3336" w14:paraId="5370D1AD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</w:t>
      </w:r>
      <w:r w:rsidRPr="00FB361E">
        <w:rPr>
          <w:sz w:val="28"/>
          <w:szCs w:val="28"/>
        </w:rPr>
        <w:t>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FB361E" w:rsidP="0000076C" w14:paraId="2A28B290" w14:textId="77777777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</w:t>
      </w:r>
      <w:r w:rsidRPr="00FB361E">
        <w:rPr>
          <w:sz w:val="28"/>
          <w:szCs w:val="28"/>
        </w:rPr>
        <w:t>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</w:t>
      </w:r>
      <w:r w:rsidRPr="00FB361E">
        <w:rPr>
          <w:sz w:val="28"/>
          <w:szCs w:val="28"/>
        </w:rPr>
        <w:t>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FC4C85" w:rsidP="002F3336" w14:paraId="4D572A47" w14:textId="77777777">
      <w:pPr>
        <w:ind w:firstLine="567"/>
        <w:jc w:val="both"/>
        <w:rPr>
          <w:sz w:val="28"/>
          <w:szCs w:val="28"/>
        </w:rPr>
      </w:pPr>
      <w:r w:rsidRPr="00FC4C85">
        <w:rPr>
          <w:sz w:val="28"/>
          <w:szCs w:val="28"/>
        </w:rPr>
        <w:t>При этом действи</w:t>
      </w:r>
      <w:r w:rsidRPr="00FC4C85">
        <w:rPr>
          <w:sz w:val="28"/>
          <w:szCs w:val="28"/>
        </w:rPr>
        <w:t>я лица, выехавшего на полосу, предназначенную для встречного движения, с соблюдением требований </w:t>
      </w:r>
      <w:hyperlink r:id="rId5" w:anchor="dst100015" w:history="1">
        <w:r w:rsidRPr="00FC4C85">
          <w:rPr>
            <w:sz w:val="28"/>
            <w:szCs w:val="28"/>
          </w:rPr>
          <w:t>ПДД</w:t>
        </w:r>
      </w:hyperlink>
      <w:r w:rsidRPr="00FC4C85">
        <w:rPr>
          <w:sz w:val="28"/>
          <w:szCs w:val="28"/>
        </w:rPr>
        <w:t> РФ, однако завершившего данн</w:t>
      </w:r>
      <w:r w:rsidRPr="00FC4C85">
        <w:rPr>
          <w:sz w:val="28"/>
          <w:szCs w:val="28"/>
        </w:rPr>
        <w:t>ый маневр в нарушение указанных требований, также подлежат квалификации по </w:t>
      </w:r>
      <w:hyperlink r:id="rId6" w:anchor="dst2255" w:history="1">
        <w:r w:rsidRPr="00FC4C85">
          <w:rPr>
            <w:sz w:val="28"/>
            <w:szCs w:val="28"/>
          </w:rPr>
          <w:t>части 4 статьи 12.15</w:t>
        </w:r>
      </w:hyperlink>
      <w:r w:rsidRPr="00FC4C85">
        <w:rPr>
          <w:sz w:val="28"/>
          <w:szCs w:val="28"/>
        </w:rPr>
        <w:t> КоАП РФ.</w:t>
      </w:r>
    </w:p>
    <w:p w:rsidR="002F3336" w:rsidRPr="00FB361E" w:rsidP="001746B9" w14:paraId="76571A8C" w14:textId="52770255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>Частью 5 ст. 12.15 Кодекс</w:t>
      </w:r>
      <w:r w:rsidRPr="00FB361E">
        <w:rPr>
          <w:sz w:val="28"/>
          <w:szCs w:val="28"/>
        </w:rPr>
        <w:t xml:space="preserve">а Российской Федерации об административных правонарушениях (в редакции закона, действующей на момент совершения правонарушения), предусмотрена административная ответственность за повторное совершение административного правонарушения, предусмотренного ч. 4 </w:t>
      </w:r>
      <w:r w:rsidRPr="00FB361E">
        <w:rPr>
          <w:sz w:val="28"/>
          <w:szCs w:val="28"/>
        </w:rPr>
        <w:t>ст. 12.15 Кодекса Российской Федерации об административных правонарушениях. Согласно санкции указанной статьи повторное совершение административного правонарушения, предусмотренного </w:t>
      </w:r>
      <w:hyperlink r:id="rId7" w:anchor="/document/76840166/entry/121504" w:history="1">
        <w:r w:rsidRPr="00FB361E">
          <w:rPr>
            <w:sz w:val="28"/>
            <w:szCs w:val="28"/>
          </w:rPr>
          <w:t>частью 4</w:t>
        </w:r>
      </w:hyperlink>
      <w:r w:rsidRPr="00FB361E">
        <w:rPr>
          <w:sz w:val="28"/>
          <w:szCs w:val="28"/>
        </w:rPr>
        <w:t> 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</w:t>
      </w:r>
      <w:r w:rsidRPr="00FB361E">
        <w:rPr>
          <w:sz w:val="28"/>
          <w:szCs w:val="28"/>
        </w:rPr>
        <w:t xml:space="preserve"> фото- и </w:t>
      </w:r>
      <w:r w:rsidRPr="00FB361E">
        <w:rPr>
          <w:sz w:val="28"/>
          <w:szCs w:val="28"/>
        </w:rPr>
        <w:t>киносъемки, видеозаписи, или средствами фото- и киносъемки, видеозаписи - наложение административн</w:t>
      </w:r>
      <w:r w:rsidR="006B0E75">
        <w:rPr>
          <w:sz w:val="28"/>
          <w:szCs w:val="28"/>
        </w:rPr>
        <w:t>ого штрафа в размере </w:t>
      </w:r>
      <w:r w:rsidR="001746B9">
        <w:rPr>
          <w:sz w:val="28"/>
          <w:szCs w:val="28"/>
        </w:rPr>
        <w:t>7500 рублей</w:t>
      </w:r>
      <w:r w:rsidRPr="00FB361E">
        <w:rPr>
          <w:sz w:val="28"/>
          <w:szCs w:val="28"/>
        </w:rPr>
        <w:t>.</w:t>
      </w:r>
    </w:p>
    <w:p w:rsidR="0000076C" w:rsidRPr="00FB361E" w:rsidP="002E63E1" w14:paraId="06A25DB5" w14:textId="7C591C12">
      <w:pPr>
        <w:ind w:firstLine="567"/>
        <w:jc w:val="both"/>
        <w:rPr>
          <w:sz w:val="28"/>
          <w:szCs w:val="28"/>
        </w:rPr>
      </w:pPr>
      <w:r w:rsidRPr="00FB361E">
        <w:rPr>
          <w:sz w:val="28"/>
          <w:szCs w:val="28"/>
        </w:rPr>
        <w:t xml:space="preserve">Факт совершения </w:t>
      </w:r>
      <w:r w:rsidR="002E63E1">
        <w:rPr>
          <w:sz w:val="28"/>
          <w:szCs w:val="28"/>
        </w:rPr>
        <w:t xml:space="preserve">Арсентьевым И.Ю. </w:t>
      </w:r>
      <w:r w:rsidRPr="00FB361E">
        <w:rPr>
          <w:sz w:val="28"/>
          <w:szCs w:val="28"/>
        </w:rPr>
        <w:t xml:space="preserve">правонарушения, предусмотренного ч. 5 ст. 12.15 Кодекса Российской Федерации об </w:t>
      </w:r>
      <w:r w:rsidRPr="00FB361E">
        <w:rPr>
          <w:sz w:val="28"/>
          <w:szCs w:val="28"/>
        </w:rPr>
        <w:t>административных правонарушениях, подтверждается исследованными в судебном заседании доказательствами:</w:t>
      </w:r>
    </w:p>
    <w:p w:rsidR="00FB361E" w:rsidRPr="00900EE6" w:rsidP="00FB361E" w14:paraId="1614BF57" w14:textId="16445594">
      <w:pPr>
        <w:ind w:firstLine="567"/>
        <w:jc w:val="both"/>
        <w:rPr>
          <w:sz w:val="28"/>
          <w:szCs w:val="28"/>
        </w:rPr>
      </w:pPr>
      <w:r w:rsidRPr="00900EE6">
        <w:rPr>
          <w:sz w:val="28"/>
          <w:szCs w:val="28"/>
        </w:rPr>
        <w:t xml:space="preserve">- протоколом об административном правонарушении </w:t>
      </w:r>
      <w:r w:rsidRPr="00900EE6" w:rsidR="002F3336">
        <w:rPr>
          <w:sz w:val="28"/>
          <w:szCs w:val="28"/>
        </w:rPr>
        <w:t>86</w:t>
      </w:r>
      <w:r w:rsidRPr="00900EE6" w:rsidR="002C60DD">
        <w:rPr>
          <w:sz w:val="28"/>
          <w:szCs w:val="28"/>
        </w:rPr>
        <w:t xml:space="preserve"> </w:t>
      </w:r>
      <w:r w:rsidRPr="00900EE6" w:rsidR="002F3336">
        <w:rPr>
          <w:sz w:val="28"/>
          <w:szCs w:val="28"/>
        </w:rPr>
        <w:t>ХМ</w:t>
      </w:r>
      <w:r w:rsidRPr="00900EE6" w:rsidR="00E503DB">
        <w:rPr>
          <w:sz w:val="28"/>
          <w:szCs w:val="28"/>
        </w:rPr>
        <w:t xml:space="preserve"> 639480</w:t>
      </w:r>
      <w:r w:rsidRPr="00900EE6" w:rsidR="002F3336">
        <w:rPr>
          <w:sz w:val="28"/>
          <w:szCs w:val="28"/>
        </w:rPr>
        <w:t xml:space="preserve"> от </w:t>
      </w:r>
      <w:r w:rsidRPr="00900EE6" w:rsidR="00E503DB">
        <w:rPr>
          <w:sz w:val="28"/>
          <w:szCs w:val="28"/>
        </w:rPr>
        <w:t>17</w:t>
      </w:r>
      <w:r w:rsidRPr="00900EE6" w:rsidR="002C60DD">
        <w:rPr>
          <w:sz w:val="28"/>
          <w:szCs w:val="28"/>
        </w:rPr>
        <w:t>.01.2025</w:t>
      </w:r>
      <w:r w:rsidRPr="00900EE6">
        <w:rPr>
          <w:sz w:val="28"/>
          <w:szCs w:val="28"/>
        </w:rPr>
        <w:t xml:space="preserve"> г., </w:t>
      </w:r>
      <w:r w:rsidRPr="00900EE6" w:rsidR="00E503DB">
        <w:rPr>
          <w:sz w:val="28"/>
          <w:szCs w:val="28"/>
        </w:rPr>
        <w:t xml:space="preserve">содержание которого аналогично установочной части данного постановления. </w:t>
      </w:r>
    </w:p>
    <w:p w:rsidR="0000076C" w:rsidRPr="00A011C1" w:rsidP="00E503DB" w14:paraId="5673F297" w14:textId="7C78BFF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Перед составлением протокола права, предусмотренные ст.51 Конституции РФ и ст.25.1 КоАП РФ, </w:t>
      </w:r>
      <w:r w:rsidR="00E503DB">
        <w:rPr>
          <w:sz w:val="28"/>
          <w:szCs w:val="28"/>
        </w:rPr>
        <w:t xml:space="preserve">Арсентьеву И.Ю. </w:t>
      </w:r>
      <w:r w:rsidRPr="00A011C1">
        <w:rPr>
          <w:sz w:val="28"/>
          <w:szCs w:val="28"/>
        </w:rPr>
        <w:t xml:space="preserve">разъяснены, с протоколом </w:t>
      </w:r>
      <w:r w:rsidRPr="00A011C1" w:rsidR="00905AA0">
        <w:rPr>
          <w:sz w:val="28"/>
          <w:szCs w:val="28"/>
        </w:rPr>
        <w:t xml:space="preserve">он </w:t>
      </w:r>
      <w:r w:rsidRPr="00A011C1">
        <w:rPr>
          <w:sz w:val="28"/>
          <w:szCs w:val="28"/>
        </w:rPr>
        <w:t xml:space="preserve">ознакомлен, копию протокола получил, о чем свидетельствует его собственноручная подпись, </w:t>
      </w:r>
      <w:r w:rsidR="00E503DB">
        <w:rPr>
          <w:sz w:val="28"/>
          <w:szCs w:val="28"/>
        </w:rPr>
        <w:t xml:space="preserve">объяснений и </w:t>
      </w:r>
      <w:r w:rsidRPr="00A011C1">
        <w:rPr>
          <w:sz w:val="28"/>
          <w:szCs w:val="28"/>
        </w:rPr>
        <w:t xml:space="preserve">замечаний </w:t>
      </w:r>
      <w:r w:rsidRPr="00A011C1" w:rsidR="00905AA0">
        <w:rPr>
          <w:sz w:val="28"/>
          <w:szCs w:val="28"/>
        </w:rPr>
        <w:t xml:space="preserve">к протоколу не </w:t>
      </w:r>
      <w:r w:rsidR="00E503DB">
        <w:rPr>
          <w:sz w:val="28"/>
          <w:szCs w:val="28"/>
        </w:rPr>
        <w:t>указал;</w:t>
      </w:r>
    </w:p>
    <w:p w:rsidR="00E503DB" w:rsidP="000204C5" w14:paraId="4911D6FC" w14:textId="7F40F6D0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схемой места совершения административного правонарушения к протоколу</w:t>
      </w:r>
      <w:r w:rsidRPr="00A011C1" w:rsidR="002C60DD">
        <w:rPr>
          <w:sz w:val="28"/>
          <w:szCs w:val="28"/>
        </w:rPr>
        <w:t xml:space="preserve">, </w:t>
      </w:r>
      <w:r w:rsidRPr="00A011C1" w:rsidR="008A3B88">
        <w:rPr>
          <w:sz w:val="28"/>
          <w:szCs w:val="28"/>
        </w:rPr>
        <w:t>составленной</w:t>
      </w:r>
      <w:r w:rsidRPr="00A011C1">
        <w:rPr>
          <w:sz w:val="28"/>
          <w:szCs w:val="28"/>
        </w:rPr>
        <w:t xml:space="preserve"> с участием</w:t>
      </w:r>
      <w:r w:rsidRPr="00A011C1" w:rsidR="00905AA0">
        <w:rPr>
          <w:sz w:val="28"/>
          <w:szCs w:val="28"/>
        </w:rPr>
        <w:t xml:space="preserve"> </w:t>
      </w:r>
      <w:r>
        <w:rPr>
          <w:sz w:val="28"/>
          <w:szCs w:val="28"/>
        </w:rPr>
        <w:t>Арсентьева И.Ю. Схема содержит сведения о дате, месте и времени совершенного правонарушения и по своему содержанию подтверждает изложенные в прот</w:t>
      </w:r>
      <w:r>
        <w:rPr>
          <w:sz w:val="28"/>
          <w:szCs w:val="28"/>
        </w:rPr>
        <w:t>околе обстоятельства. При составлении схемы Арсентьев И.Ю. каких лицо замечаний к её содержанию не указал;</w:t>
      </w:r>
    </w:p>
    <w:p w:rsidR="00905AA0" w:rsidRPr="00A011C1" w:rsidP="008A3B88" w14:paraId="469CF286" w14:textId="592138F4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рапортом инспектора ДПС от </w:t>
      </w:r>
      <w:r w:rsidR="00900EE6">
        <w:rPr>
          <w:sz w:val="28"/>
          <w:szCs w:val="28"/>
        </w:rPr>
        <w:t>17</w:t>
      </w:r>
      <w:r w:rsidRPr="00A011C1" w:rsidR="002C60DD">
        <w:rPr>
          <w:sz w:val="28"/>
          <w:szCs w:val="28"/>
        </w:rPr>
        <w:t>.01.2025</w:t>
      </w:r>
      <w:r w:rsidRPr="00A011C1">
        <w:rPr>
          <w:sz w:val="28"/>
          <w:szCs w:val="28"/>
        </w:rPr>
        <w:t xml:space="preserve"> г. об обстоятельствах выявленного правонарушения;</w:t>
      </w:r>
    </w:p>
    <w:p w:rsidR="00905AA0" w:rsidP="00C049F7" w14:paraId="0E10C7BD" w14:textId="05A5946C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заверенн</w:t>
      </w:r>
      <w:r w:rsidRPr="00A011C1" w:rsidR="00A011C1">
        <w:rPr>
          <w:sz w:val="28"/>
          <w:szCs w:val="28"/>
        </w:rPr>
        <w:t>ой</w:t>
      </w:r>
      <w:r w:rsidRPr="00A011C1">
        <w:rPr>
          <w:sz w:val="28"/>
          <w:szCs w:val="28"/>
        </w:rPr>
        <w:t xml:space="preserve"> копи</w:t>
      </w:r>
      <w:r w:rsidRPr="00A011C1" w:rsidR="00A011C1">
        <w:rPr>
          <w:sz w:val="28"/>
          <w:szCs w:val="28"/>
        </w:rPr>
        <w:t>ей</w:t>
      </w:r>
      <w:r w:rsidRPr="00A011C1">
        <w:rPr>
          <w:sz w:val="28"/>
          <w:szCs w:val="28"/>
        </w:rPr>
        <w:t xml:space="preserve"> водительского удостоверения</w:t>
      </w:r>
      <w:r w:rsidRPr="00A011C1" w:rsidR="00C049F7">
        <w:rPr>
          <w:sz w:val="28"/>
          <w:szCs w:val="28"/>
        </w:rPr>
        <w:t xml:space="preserve"> </w:t>
      </w:r>
      <w:r w:rsidR="00900EE6">
        <w:rPr>
          <w:sz w:val="28"/>
          <w:szCs w:val="28"/>
        </w:rPr>
        <w:t>Арсентьева И.Ю.;</w:t>
      </w:r>
    </w:p>
    <w:p w:rsidR="00631193" w:rsidP="00900EE6" w14:paraId="1D5B968E" w14:textId="3DEB6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постановления мирового судьи судебного участка № 6 Нефтеюганского судебного района ХМАО-Югры от 27.02.2024 г. </w:t>
      </w:r>
      <w:r w:rsidR="000E198D">
        <w:rPr>
          <w:sz w:val="28"/>
          <w:szCs w:val="28"/>
        </w:rPr>
        <w:t xml:space="preserve">№ 05-0717-0501/2024  </w:t>
      </w:r>
      <w:r>
        <w:rPr>
          <w:sz w:val="28"/>
          <w:szCs w:val="28"/>
        </w:rPr>
        <w:t xml:space="preserve">которым Арсентьев И.Ю. </w:t>
      </w:r>
      <w:r w:rsidRPr="00A011C1">
        <w:rPr>
          <w:sz w:val="28"/>
          <w:szCs w:val="28"/>
        </w:rPr>
        <w:t xml:space="preserve">признан виновным в совершении правонарушения, предусмотренного ч.4 ст.12.15 </w:t>
      </w:r>
      <w:r w:rsidRPr="00A011C1">
        <w:rPr>
          <w:sz w:val="28"/>
          <w:szCs w:val="28"/>
        </w:rPr>
        <w:t xml:space="preserve">КоАП РФ и ему назначено наказание в виде штрафа в размере 5000 руб. </w:t>
      </w:r>
      <w:r>
        <w:rPr>
          <w:sz w:val="28"/>
          <w:szCs w:val="28"/>
        </w:rPr>
        <w:t>Постановление вступило в законную силу 05.04.2024 г.;</w:t>
      </w:r>
    </w:p>
    <w:p w:rsidR="00631193" w:rsidRPr="00A011C1" w:rsidP="000E198D" w14:paraId="6D9E13EF" w14:textId="38D6D1AB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информацией по платежам </w:t>
      </w:r>
      <w:r w:rsidR="000E198D">
        <w:rPr>
          <w:sz w:val="28"/>
          <w:szCs w:val="28"/>
        </w:rPr>
        <w:t xml:space="preserve">ГИС ГМП </w:t>
      </w:r>
      <w:r w:rsidRPr="00A011C1">
        <w:rPr>
          <w:sz w:val="28"/>
          <w:szCs w:val="28"/>
        </w:rPr>
        <w:t xml:space="preserve">подтверждается, что штраф по постановлению </w:t>
      </w:r>
      <w:r w:rsidR="000E198D">
        <w:rPr>
          <w:sz w:val="28"/>
          <w:szCs w:val="28"/>
        </w:rPr>
        <w:t>мирового судьи судебного участка № 6 Нефтеюганского судебного района ХМАО-Югры от 27.02.2024 г. № 05-0717-0501/2024  оплачен 07.03</w:t>
      </w:r>
      <w:r w:rsidRPr="00A011C1">
        <w:rPr>
          <w:sz w:val="28"/>
          <w:szCs w:val="28"/>
        </w:rPr>
        <w:t>.2024 г.;</w:t>
      </w:r>
    </w:p>
    <w:p w:rsidR="00C049F7" w:rsidRPr="00A011C1" w:rsidP="00631193" w14:paraId="12B526BE" w14:textId="2436538E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выпиской проекта организации дорожного движения, из которого следует, что на </w:t>
      </w:r>
      <w:r w:rsidRPr="00A011C1" w:rsidR="00A011C1">
        <w:rPr>
          <w:sz w:val="28"/>
          <w:szCs w:val="28"/>
        </w:rPr>
        <w:t xml:space="preserve">704 км. автодороги Нефтеюганск – Мамонтово </w:t>
      </w:r>
      <w:r w:rsidRPr="00A011C1">
        <w:rPr>
          <w:sz w:val="28"/>
          <w:szCs w:val="28"/>
        </w:rPr>
        <w:t>зона действия дорожного знака 3.20 «Обгон зап</w:t>
      </w:r>
      <w:r w:rsidRPr="00A011C1">
        <w:rPr>
          <w:sz w:val="28"/>
          <w:szCs w:val="28"/>
        </w:rPr>
        <w:t>рещен»;</w:t>
      </w:r>
      <w:r w:rsidRPr="00A011C1" w:rsidR="00A011C1">
        <w:rPr>
          <w:sz w:val="28"/>
          <w:szCs w:val="28"/>
        </w:rPr>
        <w:t xml:space="preserve"> </w:t>
      </w:r>
    </w:p>
    <w:p w:rsidR="003451B3" w:rsidRPr="00A011C1" w:rsidP="003451B3" w14:paraId="619623A0" w14:textId="7777777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>- DVD-диском с видеозаписью правонарушения;</w:t>
      </w:r>
    </w:p>
    <w:p w:rsidR="0000076C" w:rsidRPr="00A011C1" w:rsidP="000E198D" w14:paraId="57E18917" w14:textId="44EF8BB7">
      <w:pPr>
        <w:ind w:firstLine="567"/>
        <w:jc w:val="both"/>
        <w:rPr>
          <w:sz w:val="28"/>
          <w:szCs w:val="28"/>
        </w:rPr>
      </w:pPr>
      <w:r w:rsidRPr="00A011C1">
        <w:rPr>
          <w:sz w:val="28"/>
          <w:szCs w:val="28"/>
        </w:rPr>
        <w:t xml:space="preserve">- выпиской из реестра правонарушений подтверждается, что ранее, в течение года </w:t>
      </w:r>
      <w:r w:rsidR="000E198D">
        <w:rPr>
          <w:sz w:val="28"/>
          <w:szCs w:val="28"/>
        </w:rPr>
        <w:t xml:space="preserve">Арсентьев И.Ю. </w:t>
      </w:r>
      <w:r w:rsidRPr="00A011C1" w:rsidR="00222E75">
        <w:rPr>
          <w:sz w:val="28"/>
          <w:szCs w:val="28"/>
        </w:rPr>
        <w:t>привлекался к административной ответст</w:t>
      </w:r>
      <w:r w:rsidRPr="00A011C1" w:rsidR="00F37371">
        <w:rPr>
          <w:sz w:val="28"/>
          <w:szCs w:val="28"/>
        </w:rPr>
        <w:t xml:space="preserve">венности за совершение </w:t>
      </w:r>
      <w:r w:rsidRPr="00A011C1" w:rsidR="003451B3">
        <w:rPr>
          <w:sz w:val="28"/>
          <w:szCs w:val="28"/>
        </w:rPr>
        <w:t>административного правонарушения</w:t>
      </w:r>
      <w:r w:rsidRPr="00A011C1" w:rsidR="00640E1C">
        <w:rPr>
          <w:sz w:val="28"/>
          <w:szCs w:val="28"/>
        </w:rPr>
        <w:t xml:space="preserve"> </w:t>
      </w:r>
      <w:r w:rsidRPr="00A011C1" w:rsidR="003451B3">
        <w:rPr>
          <w:sz w:val="28"/>
          <w:szCs w:val="28"/>
        </w:rPr>
        <w:t xml:space="preserve">по </w:t>
      </w:r>
      <w:r w:rsidRPr="00A011C1">
        <w:rPr>
          <w:sz w:val="28"/>
          <w:szCs w:val="28"/>
        </w:rPr>
        <w:t>ст.12.15 ч.4</w:t>
      </w:r>
      <w:r w:rsidRPr="00A011C1">
        <w:rPr>
          <w:sz w:val="28"/>
          <w:szCs w:val="28"/>
        </w:rPr>
        <w:t xml:space="preserve"> КоАП РФ</w:t>
      </w:r>
      <w:r w:rsidRPr="00A011C1" w:rsidR="00711615">
        <w:rPr>
          <w:sz w:val="28"/>
          <w:szCs w:val="28"/>
        </w:rPr>
        <w:t xml:space="preserve">, </w:t>
      </w:r>
      <w:r w:rsidR="000E198D">
        <w:rPr>
          <w:sz w:val="28"/>
          <w:szCs w:val="28"/>
        </w:rPr>
        <w:t>штраф оплачен в размере 2500 руб</w:t>
      </w:r>
      <w:r w:rsidRPr="00A011C1" w:rsidR="005A64BF">
        <w:rPr>
          <w:sz w:val="28"/>
          <w:szCs w:val="28"/>
        </w:rPr>
        <w:t>.</w:t>
      </w:r>
      <w:r w:rsidRPr="00A011C1">
        <w:rPr>
          <w:sz w:val="28"/>
          <w:szCs w:val="28"/>
        </w:rPr>
        <w:t xml:space="preserve"> </w:t>
      </w:r>
    </w:p>
    <w:p w:rsidR="0000076C" w:rsidRPr="005A64BF" w:rsidP="005A64BF" w14:paraId="02551AA4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</w:t>
      </w:r>
      <w:r w:rsidRPr="005A64BF">
        <w:rPr>
          <w:sz w:val="28"/>
          <w:szCs w:val="28"/>
        </w:rPr>
        <w:t>административных правонарушениях, последовательны, согласуются между собой,</w:t>
      </w:r>
      <w:r w:rsidRPr="005A64BF">
        <w:rPr>
          <w:sz w:val="28"/>
          <w:szCs w:val="28"/>
        </w:rPr>
        <w:t xml:space="preserve"> и у судьи нет оснований им не доверять.</w:t>
      </w:r>
    </w:p>
    <w:p w:rsidR="0000076C" w:rsidRPr="005A64BF" w:rsidP="000E198D" w14:paraId="15EBAC8B" w14:textId="125EB2CC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Факт совершения </w:t>
      </w:r>
      <w:r w:rsidR="000E198D">
        <w:rPr>
          <w:sz w:val="28"/>
          <w:szCs w:val="28"/>
        </w:rPr>
        <w:t xml:space="preserve">Арсентьевым И.Ю. </w:t>
      </w:r>
      <w:r w:rsidRPr="005A64BF">
        <w:rPr>
          <w:sz w:val="28"/>
          <w:szCs w:val="28"/>
        </w:rPr>
        <w:t>вменяемого правонарушения установлен совокупностью исследованных доказательств по делу</w:t>
      </w:r>
      <w:r w:rsidR="00E52565">
        <w:rPr>
          <w:sz w:val="28"/>
          <w:szCs w:val="28"/>
        </w:rPr>
        <w:t xml:space="preserve"> и не опровергался</w:t>
      </w:r>
      <w:r w:rsidR="005A64BF">
        <w:rPr>
          <w:sz w:val="28"/>
          <w:szCs w:val="28"/>
        </w:rPr>
        <w:t xml:space="preserve"> самим правонар</w:t>
      </w:r>
      <w:r w:rsidR="001746B9">
        <w:rPr>
          <w:sz w:val="28"/>
          <w:szCs w:val="28"/>
        </w:rPr>
        <w:t>у</w:t>
      </w:r>
      <w:r w:rsidR="005A64BF">
        <w:rPr>
          <w:sz w:val="28"/>
          <w:szCs w:val="28"/>
        </w:rPr>
        <w:t>шителем</w:t>
      </w:r>
      <w:r w:rsidR="00E52565">
        <w:rPr>
          <w:sz w:val="28"/>
          <w:szCs w:val="28"/>
        </w:rPr>
        <w:t xml:space="preserve"> при составлении административного материала</w:t>
      </w:r>
      <w:r w:rsidRPr="005A64BF" w:rsidR="00F37371">
        <w:rPr>
          <w:sz w:val="28"/>
          <w:szCs w:val="28"/>
        </w:rPr>
        <w:t>.</w:t>
      </w:r>
      <w:r w:rsidRPr="005A64BF" w:rsidR="00332B09">
        <w:rPr>
          <w:sz w:val="28"/>
          <w:szCs w:val="28"/>
        </w:rPr>
        <w:t xml:space="preserve"> </w:t>
      </w:r>
    </w:p>
    <w:p w:rsidR="0000076C" w:rsidRPr="005A64BF" w:rsidP="0000076C" w14:paraId="0D47155C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соотве</w:t>
      </w:r>
      <w:r w:rsidRPr="005A64BF">
        <w:rPr>
          <w:sz w:val="28"/>
          <w:szCs w:val="28"/>
        </w:rPr>
        <w:t>тствии со статьей 4.6.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</w:t>
      </w:r>
      <w:r w:rsidRPr="005A64BF">
        <w:rPr>
          <w:sz w:val="28"/>
          <w:szCs w:val="28"/>
        </w:rPr>
        <w:t xml:space="preserve">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7" w:anchor="/document/12125267/entry/462" w:history="1">
        <w:r w:rsidRPr="005A64BF">
          <w:rPr>
            <w:sz w:val="28"/>
            <w:szCs w:val="28"/>
          </w:rPr>
          <w:t>частью 2</w:t>
        </w:r>
      </w:hyperlink>
      <w:r w:rsidRPr="005A64BF">
        <w:rPr>
          <w:sz w:val="28"/>
          <w:szCs w:val="28"/>
        </w:rPr>
        <w:t xml:space="preserve"> настоящей статьи.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</w:t>
      </w:r>
      <w:r w:rsidRPr="005A64BF">
        <w:rPr>
          <w:sz w:val="28"/>
          <w:szCs w:val="28"/>
        </w:rPr>
        <w:t>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0361B2" w:rsidRPr="00CD6384" w:rsidP="000E198D" w14:paraId="5FD5BD82" w14:textId="77DD8579">
      <w:pPr>
        <w:ind w:firstLine="567"/>
        <w:jc w:val="both"/>
        <w:rPr>
          <w:sz w:val="28"/>
          <w:szCs w:val="28"/>
        </w:rPr>
      </w:pPr>
      <w:r w:rsidRPr="00CD6384">
        <w:rPr>
          <w:sz w:val="28"/>
          <w:szCs w:val="28"/>
        </w:rPr>
        <w:t xml:space="preserve">Штраф по постановлению </w:t>
      </w:r>
      <w:r w:rsidR="000E198D">
        <w:rPr>
          <w:sz w:val="28"/>
          <w:szCs w:val="28"/>
        </w:rPr>
        <w:t xml:space="preserve">мирового судьи судебного участка № 6 Нефтеюганского судебного района ХМАО-Югры от 27.02.2024 г. № 05-0717-0501/2024  оплачен 07.03.2024 г. </w:t>
      </w:r>
      <w:r w:rsidRPr="00CD6384">
        <w:rPr>
          <w:sz w:val="28"/>
          <w:szCs w:val="28"/>
        </w:rPr>
        <w:t xml:space="preserve">Таким образом, с учетом требований ст.4.6 КоАП РФ, в период с </w:t>
      </w:r>
      <w:r w:rsidR="00CF3D23">
        <w:rPr>
          <w:sz w:val="28"/>
          <w:szCs w:val="28"/>
        </w:rPr>
        <w:t>07.03</w:t>
      </w:r>
      <w:r w:rsidRPr="00CD6384">
        <w:rPr>
          <w:sz w:val="28"/>
          <w:szCs w:val="28"/>
        </w:rPr>
        <w:t>.2024</w:t>
      </w:r>
      <w:r w:rsidRPr="00CD6384" w:rsidR="00CD6384">
        <w:rPr>
          <w:sz w:val="28"/>
          <w:szCs w:val="28"/>
        </w:rPr>
        <w:t xml:space="preserve"> г. </w:t>
      </w:r>
      <w:r w:rsidRPr="00CD6384">
        <w:rPr>
          <w:sz w:val="28"/>
          <w:szCs w:val="28"/>
        </w:rPr>
        <w:t xml:space="preserve">до </w:t>
      </w:r>
      <w:r w:rsidR="00CF3D23">
        <w:rPr>
          <w:sz w:val="28"/>
          <w:szCs w:val="28"/>
        </w:rPr>
        <w:t>07.03</w:t>
      </w:r>
      <w:r w:rsidRPr="00CD6384">
        <w:rPr>
          <w:sz w:val="28"/>
          <w:szCs w:val="28"/>
        </w:rPr>
        <w:t xml:space="preserve">.2025 г. </w:t>
      </w:r>
      <w:r w:rsidR="00583FEB">
        <w:rPr>
          <w:sz w:val="28"/>
          <w:szCs w:val="28"/>
        </w:rPr>
        <w:t>Арсентьев И.Ю. являлся</w:t>
      </w:r>
      <w:r w:rsidRPr="00CD6384">
        <w:rPr>
          <w:sz w:val="28"/>
          <w:szCs w:val="28"/>
        </w:rPr>
        <w:t xml:space="preserve"> лицом, привле</w:t>
      </w:r>
      <w:r w:rsidRPr="00CD6384">
        <w:rPr>
          <w:sz w:val="28"/>
          <w:szCs w:val="28"/>
        </w:rPr>
        <w:t xml:space="preserve">ченным к административной ответственности по ч.4 ст.12.15 КоАП РФ.  </w:t>
      </w:r>
    </w:p>
    <w:p w:rsidR="000361B2" w:rsidRPr="00CD6384" w:rsidP="000361B2" w14:paraId="25D3FC32" w14:textId="7219E34E">
      <w:pPr>
        <w:ind w:firstLine="567"/>
        <w:jc w:val="both"/>
        <w:rPr>
          <w:sz w:val="28"/>
          <w:szCs w:val="28"/>
        </w:rPr>
      </w:pPr>
      <w:r w:rsidRPr="00CD6384">
        <w:rPr>
          <w:sz w:val="28"/>
          <w:szCs w:val="28"/>
        </w:rPr>
        <w:t xml:space="preserve">Повторное правонарушение, предусмотренное ч.4 ст.12.15 КоАП РФ, совершено </w:t>
      </w:r>
      <w:r w:rsidR="00583FEB">
        <w:rPr>
          <w:sz w:val="28"/>
          <w:szCs w:val="28"/>
        </w:rPr>
        <w:t>Арсентьевым И.Ю. 17</w:t>
      </w:r>
      <w:r w:rsidRPr="00CD6384">
        <w:rPr>
          <w:sz w:val="28"/>
          <w:szCs w:val="28"/>
        </w:rPr>
        <w:t xml:space="preserve">.01.2025 г., в срок, когда он считался лицом, привлеченным к административной ответственности </w:t>
      </w:r>
      <w:r w:rsidRPr="00CD6384">
        <w:rPr>
          <w:sz w:val="28"/>
          <w:szCs w:val="28"/>
        </w:rPr>
        <w:t xml:space="preserve">по </w:t>
      </w:r>
      <w:r w:rsidRPr="00CD6384" w:rsidR="005A64BF">
        <w:rPr>
          <w:sz w:val="28"/>
          <w:szCs w:val="28"/>
        </w:rPr>
        <w:t>ч.4 ст.12.15 КоАП РФ.</w:t>
      </w:r>
      <w:r w:rsidRPr="00CD6384" w:rsidR="00CD6384">
        <w:rPr>
          <w:sz w:val="28"/>
          <w:szCs w:val="28"/>
        </w:rPr>
        <w:t xml:space="preserve"> </w:t>
      </w:r>
    </w:p>
    <w:p w:rsidR="0000076C" w:rsidRPr="005A64BF" w:rsidP="003451B3" w14:paraId="417F82F0" w14:textId="2F23C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="005A64BF">
        <w:rPr>
          <w:sz w:val="28"/>
          <w:szCs w:val="28"/>
        </w:rPr>
        <w:t xml:space="preserve">ействия </w:t>
      </w:r>
      <w:r>
        <w:rPr>
          <w:sz w:val="28"/>
          <w:szCs w:val="28"/>
        </w:rPr>
        <w:t xml:space="preserve">Арсентьева И.Ю. </w:t>
      </w:r>
      <w:r w:rsidRPr="005A64BF">
        <w:rPr>
          <w:sz w:val="28"/>
          <w:szCs w:val="28"/>
        </w:rPr>
        <w:t xml:space="preserve"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</w:t>
      </w:r>
      <w:r w:rsidRPr="005A64BF">
        <w:rPr>
          <w:sz w:val="28"/>
          <w:szCs w:val="28"/>
        </w:rPr>
        <w:t>предусмотренного ч. 4 ст. 12.15 Кодекса Российской Федерации об административных правонарушениях.</w:t>
      </w:r>
    </w:p>
    <w:p w:rsidR="0000076C" w:rsidRPr="005A64BF" w:rsidP="0000076C" w14:paraId="53CF17EA" w14:textId="18ED4704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Принимая во внимание, что санкцией ч. 5 ст. 12.15 КоАП РФ вид наказания избирается исходя из способа фиксации административного правонарушения, суд не находит</w:t>
      </w:r>
      <w:r w:rsidRPr="005A64BF">
        <w:rPr>
          <w:sz w:val="28"/>
          <w:szCs w:val="28"/>
        </w:rPr>
        <w:t xml:space="preserve"> оснований для назначения </w:t>
      </w:r>
      <w:r w:rsidRPr="00AC4F84" w:rsidR="00AC4F84">
        <w:rPr>
          <w:sz w:val="28"/>
          <w:szCs w:val="28"/>
        </w:rPr>
        <w:t>Арсланов</w:t>
      </w:r>
      <w:r w:rsidR="00AC4F84">
        <w:rPr>
          <w:sz w:val="28"/>
          <w:szCs w:val="28"/>
        </w:rPr>
        <w:t>у</w:t>
      </w:r>
      <w:r w:rsidRPr="00AC4F84" w:rsidR="00AC4F84">
        <w:rPr>
          <w:sz w:val="28"/>
          <w:szCs w:val="28"/>
        </w:rPr>
        <w:t xml:space="preserve"> С.Г</w:t>
      </w:r>
      <w:r w:rsidRPr="005A64BF" w:rsidR="007B34F2">
        <w:rPr>
          <w:sz w:val="28"/>
          <w:szCs w:val="28"/>
        </w:rPr>
        <w:t xml:space="preserve">. </w:t>
      </w:r>
      <w:r w:rsidRPr="005A64BF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зафиксировано работающими в автоматическом режиме специальными техническими средствами, имеющими функции фото</w:t>
      </w:r>
      <w:r w:rsidRPr="005A64BF">
        <w:rPr>
          <w:sz w:val="28"/>
          <w:szCs w:val="28"/>
        </w:rPr>
        <w:t>- и киносъемки, видеозаписи, или средствами фото- и киносъемки, видеозаписи.</w:t>
      </w:r>
    </w:p>
    <w:p w:rsidR="00583FEB" w:rsidP="00F61D05" w14:paraId="20C7CBD1" w14:textId="38EB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 не установлено.</w:t>
      </w:r>
    </w:p>
    <w:p w:rsidR="0000076C" w:rsidRPr="005A64BF" w:rsidP="00F61D05" w14:paraId="5BE0CD9C" w14:textId="7CBEE654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Обстоятельств, исключающих назначение наказания в виде лишения права управления транспортным</w:t>
      </w:r>
      <w:r w:rsidRPr="005A64BF">
        <w:rPr>
          <w:sz w:val="28"/>
          <w:szCs w:val="28"/>
        </w:rPr>
        <w:t xml:space="preserve"> средством, либо обстоятельств, исключающих производство по делу об административном правонарушении, не имеется. </w:t>
      </w:r>
    </w:p>
    <w:p w:rsidR="0000076C" w:rsidRPr="005A64BF" w:rsidP="0000076C" w14:paraId="5A3CD3E1" w14:textId="316AA646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опасности правонарушения, данные о личност</w:t>
      </w:r>
      <w:r w:rsidRPr="005A64BF">
        <w:rPr>
          <w:sz w:val="28"/>
          <w:szCs w:val="28"/>
        </w:rPr>
        <w:t xml:space="preserve">и виновного, </w:t>
      </w:r>
      <w:r w:rsidR="006B0E75">
        <w:rPr>
          <w:sz w:val="28"/>
          <w:szCs w:val="28"/>
        </w:rPr>
        <w:t>способ</w:t>
      </w:r>
      <w:r w:rsidRPr="005A64BF" w:rsidR="005A64BF">
        <w:rPr>
          <w:sz w:val="28"/>
          <w:szCs w:val="28"/>
        </w:rPr>
        <w:t xml:space="preserve"> фиксации административного правонарушения,</w:t>
      </w:r>
      <w:r w:rsidR="005A64BF">
        <w:rPr>
          <w:sz w:val="28"/>
          <w:szCs w:val="28"/>
        </w:rPr>
        <w:t xml:space="preserve"> </w:t>
      </w:r>
      <w:r w:rsidRPr="005A64BF">
        <w:rPr>
          <w:sz w:val="28"/>
          <w:szCs w:val="28"/>
        </w:rPr>
        <w:t>и назначает наказание в виде лишения права управления транспортными средствами в соответствии с санкцией ч.5 ст.12.15 КоАП РФ.</w:t>
      </w:r>
    </w:p>
    <w:p w:rsidR="0000076C" w:rsidRPr="005A64BF" w:rsidP="0000076C" w14:paraId="6A994264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На основании изложенного, руководствуясь ст. ст. 29.9, 29.10 Кодек</w:t>
      </w:r>
      <w:r w:rsidRPr="005A64BF">
        <w:rPr>
          <w:sz w:val="28"/>
          <w:szCs w:val="28"/>
        </w:rPr>
        <w:t>са Российской Федерации об административных правонарушениях, судья,</w:t>
      </w:r>
    </w:p>
    <w:p w:rsidR="0000076C" w:rsidRPr="005A64BF" w:rsidP="005A64BF" w14:paraId="1494E680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AB29F9" w14:paraId="2F5B6CC1" w14:textId="77777777">
      <w:pPr>
        <w:jc w:val="center"/>
        <w:rPr>
          <w:sz w:val="28"/>
          <w:szCs w:val="28"/>
        </w:rPr>
      </w:pPr>
      <w:r w:rsidRPr="005A64BF">
        <w:rPr>
          <w:sz w:val="28"/>
          <w:szCs w:val="28"/>
        </w:rPr>
        <w:t>ПОСТАНОВИЛ:</w:t>
      </w:r>
    </w:p>
    <w:p w:rsidR="0000076C" w:rsidRPr="005A64BF" w:rsidP="005A64BF" w14:paraId="6168010D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6DFD40DD" w14:textId="35D5B105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Признать </w:t>
      </w:r>
      <w:r w:rsidR="00583FEB">
        <w:rPr>
          <w:sz w:val="28"/>
          <w:szCs w:val="28"/>
        </w:rPr>
        <w:t>Арсентьева Игоря Юрьевича</w:t>
      </w:r>
      <w:r w:rsidRPr="005A64BF" w:rsidR="00583FEB">
        <w:rPr>
          <w:sz w:val="28"/>
          <w:szCs w:val="28"/>
        </w:rPr>
        <w:t xml:space="preserve"> </w:t>
      </w:r>
      <w:r w:rsidRPr="005A64BF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  <w:r w:rsidR="00AC4F84">
        <w:rPr>
          <w:sz w:val="28"/>
          <w:szCs w:val="28"/>
        </w:rPr>
        <w:t xml:space="preserve"> </w:t>
      </w:r>
    </w:p>
    <w:p w:rsidR="0000076C" w:rsidRPr="005A64BF" w:rsidP="0000076C" w14:paraId="27AE42C4" w14:textId="472A712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течение тре</w:t>
      </w:r>
      <w:r w:rsidRPr="005A64BF">
        <w:rPr>
          <w:sz w:val="28"/>
          <w:szCs w:val="28"/>
        </w:rPr>
        <w:t xml:space="preserve"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</w:t>
      </w:r>
      <w:r w:rsidRPr="005A64BF">
        <w:rPr>
          <w:sz w:val="28"/>
          <w:szCs w:val="28"/>
        </w:rPr>
        <w:t>вид административного наказания (ГИБДД</w:t>
      </w:r>
      <w:r w:rsidRPr="005A64BF" w:rsidR="00D05803">
        <w:rPr>
          <w:sz w:val="28"/>
          <w:szCs w:val="28"/>
        </w:rPr>
        <w:t xml:space="preserve"> по</w:t>
      </w:r>
      <w:r w:rsidRPr="005A64BF" w:rsidR="007B34F2">
        <w:rPr>
          <w:sz w:val="28"/>
          <w:szCs w:val="28"/>
        </w:rPr>
        <w:t xml:space="preserve"> </w:t>
      </w:r>
      <w:r w:rsidRPr="005A64BF" w:rsidR="002C60DD">
        <w:rPr>
          <w:sz w:val="28"/>
          <w:szCs w:val="28"/>
        </w:rPr>
        <w:t>Нефтеюганскому району</w:t>
      </w:r>
      <w:r w:rsidRPr="005A64BF">
        <w:rPr>
          <w:sz w:val="28"/>
          <w:szCs w:val="28"/>
        </w:rPr>
        <w:t>), а в случае утраты указанных документов заявить об этом в указанный орган в тот же срок.</w:t>
      </w:r>
    </w:p>
    <w:p w:rsidR="0000076C" w:rsidRPr="005A64BF" w:rsidP="0000076C" w14:paraId="63442301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</w:t>
      </w:r>
      <w:r w:rsidRPr="005A64BF">
        <w:rPr>
          <w:sz w:val="28"/>
          <w:szCs w:val="28"/>
        </w:rPr>
        <w:t>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</w:t>
      </w:r>
      <w:r w:rsidRPr="005A64BF">
        <w:rPr>
          <w:sz w:val="28"/>
          <w:szCs w:val="28"/>
        </w:rPr>
        <w:t xml:space="preserve"> указанных документов.</w:t>
      </w:r>
    </w:p>
    <w:p w:rsidR="0000076C" w:rsidRPr="005A64BF" w:rsidP="0000076C" w14:paraId="47FFDA58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  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 судебного уч</w:t>
      </w:r>
      <w:r w:rsidRPr="005A64BF" w:rsidR="00F61D05">
        <w:rPr>
          <w:sz w:val="28"/>
          <w:szCs w:val="28"/>
        </w:rPr>
        <w:t>ас</w:t>
      </w:r>
      <w:r w:rsidRPr="005A64BF" w:rsidR="00233791">
        <w:rPr>
          <w:sz w:val="28"/>
          <w:szCs w:val="28"/>
        </w:rPr>
        <w:t>тка № 7</w:t>
      </w:r>
      <w:r w:rsidRPr="005A64BF">
        <w:rPr>
          <w:sz w:val="28"/>
          <w:szCs w:val="28"/>
        </w:rPr>
        <w:t xml:space="preserve"> Нефтею</w:t>
      </w:r>
      <w:r w:rsidRPr="005A64BF">
        <w:rPr>
          <w:sz w:val="28"/>
          <w:szCs w:val="28"/>
        </w:rPr>
        <w:t>ганского судебного района ХМАО-Югры.</w:t>
      </w:r>
    </w:p>
    <w:p w:rsidR="002C60DD" w:rsidP="0000076C" w14:paraId="4243AE73" w14:textId="77777777">
      <w:pPr>
        <w:ind w:firstLine="567"/>
        <w:jc w:val="both"/>
        <w:rPr>
          <w:sz w:val="28"/>
          <w:szCs w:val="28"/>
        </w:rPr>
      </w:pPr>
    </w:p>
    <w:p w:rsidR="00CD6384" w:rsidRPr="005A64BF" w:rsidP="0000076C" w14:paraId="2695FB8E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4FF95C36" w14:textId="563A02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ab/>
        <w:t xml:space="preserve">Мировой судья                                             </w:t>
      </w:r>
      <w:r w:rsidR="00583FEB">
        <w:rPr>
          <w:sz w:val="28"/>
          <w:szCs w:val="28"/>
        </w:rPr>
        <w:t xml:space="preserve">                         Е.В. Кё</w:t>
      </w:r>
      <w:r w:rsidRPr="005A64BF">
        <w:rPr>
          <w:sz w:val="28"/>
          <w:szCs w:val="28"/>
        </w:rPr>
        <w:t>ся</w:t>
      </w:r>
    </w:p>
    <w:p w:rsidR="0000076C" w:rsidRPr="005A64BF" w:rsidP="0000076C" w14:paraId="2C535344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00076C" w14:paraId="13AE34C4" w14:textId="77777777">
      <w:pPr>
        <w:ind w:firstLine="567"/>
        <w:jc w:val="both"/>
        <w:rPr>
          <w:sz w:val="28"/>
          <w:szCs w:val="28"/>
        </w:rPr>
      </w:pPr>
    </w:p>
    <w:p w:rsidR="0000076C" w:rsidRPr="005A64BF" w:rsidP="00773959" w14:paraId="1D2B0D9C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17B5DB50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36AB4409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635DDB0B" w14:textId="77777777">
      <w:pPr>
        <w:ind w:firstLine="567"/>
        <w:jc w:val="both"/>
        <w:rPr>
          <w:sz w:val="28"/>
          <w:szCs w:val="28"/>
        </w:rPr>
      </w:pPr>
    </w:p>
    <w:p w:rsidR="0000076C" w:rsidP="0098449E" w14:paraId="22A923AB" w14:textId="77777777">
      <w:pPr>
        <w:ind w:firstLine="567"/>
        <w:jc w:val="both"/>
        <w:rPr>
          <w:sz w:val="28"/>
          <w:szCs w:val="28"/>
        </w:rPr>
      </w:pPr>
    </w:p>
    <w:p w:rsidR="006753F3" w:rsidRPr="00770467" w:rsidP="00770467" w14:paraId="4DCA1576" w14:textId="7777777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 w14:paraId="1C3FB56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A3">
          <w:rPr>
            <w:noProof/>
          </w:rPr>
          <w:t>6</w:t>
        </w:r>
        <w:r>
          <w:fldChar w:fldCharType="end"/>
        </w:r>
      </w:p>
    </w:sdtContent>
  </w:sdt>
  <w:p w:rsidR="006B7BB6" w14:paraId="532032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361B2"/>
    <w:rsid w:val="00075978"/>
    <w:rsid w:val="0009052D"/>
    <w:rsid w:val="00095E90"/>
    <w:rsid w:val="000C749A"/>
    <w:rsid w:val="000E198D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746B9"/>
    <w:rsid w:val="00184F35"/>
    <w:rsid w:val="001867D1"/>
    <w:rsid w:val="001C34D3"/>
    <w:rsid w:val="001C6CFE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B427A"/>
    <w:rsid w:val="002C2F3D"/>
    <w:rsid w:val="002C60DD"/>
    <w:rsid w:val="002D1AF8"/>
    <w:rsid w:val="002E63E1"/>
    <w:rsid w:val="002F2B88"/>
    <w:rsid w:val="002F3336"/>
    <w:rsid w:val="003036D7"/>
    <w:rsid w:val="003037D1"/>
    <w:rsid w:val="0033040B"/>
    <w:rsid w:val="00332B09"/>
    <w:rsid w:val="00334D72"/>
    <w:rsid w:val="003451B3"/>
    <w:rsid w:val="00376F24"/>
    <w:rsid w:val="00385743"/>
    <w:rsid w:val="004025BF"/>
    <w:rsid w:val="00421602"/>
    <w:rsid w:val="0045541C"/>
    <w:rsid w:val="004C1C00"/>
    <w:rsid w:val="004C6258"/>
    <w:rsid w:val="004D0317"/>
    <w:rsid w:val="004D78A9"/>
    <w:rsid w:val="004F40CD"/>
    <w:rsid w:val="00512C5B"/>
    <w:rsid w:val="00516059"/>
    <w:rsid w:val="005176E4"/>
    <w:rsid w:val="0052576E"/>
    <w:rsid w:val="0053737D"/>
    <w:rsid w:val="00541051"/>
    <w:rsid w:val="00551445"/>
    <w:rsid w:val="00572E69"/>
    <w:rsid w:val="005801D0"/>
    <w:rsid w:val="00583FEB"/>
    <w:rsid w:val="005A64BF"/>
    <w:rsid w:val="005B7812"/>
    <w:rsid w:val="005B7F06"/>
    <w:rsid w:val="005C4110"/>
    <w:rsid w:val="005F46AF"/>
    <w:rsid w:val="006013BF"/>
    <w:rsid w:val="006133B6"/>
    <w:rsid w:val="00631193"/>
    <w:rsid w:val="00635B01"/>
    <w:rsid w:val="00640E1C"/>
    <w:rsid w:val="00661499"/>
    <w:rsid w:val="00672946"/>
    <w:rsid w:val="006753F3"/>
    <w:rsid w:val="00680D28"/>
    <w:rsid w:val="006878E6"/>
    <w:rsid w:val="006B03E3"/>
    <w:rsid w:val="006B0E75"/>
    <w:rsid w:val="006B7BB6"/>
    <w:rsid w:val="006F4E70"/>
    <w:rsid w:val="00711615"/>
    <w:rsid w:val="0071426D"/>
    <w:rsid w:val="00735AF4"/>
    <w:rsid w:val="007567DE"/>
    <w:rsid w:val="00770467"/>
    <w:rsid w:val="00773959"/>
    <w:rsid w:val="007916B0"/>
    <w:rsid w:val="00795D61"/>
    <w:rsid w:val="007A5DD9"/>
    <w:rsid w:val="007B34F2"/>
    <w:rsid w:val="007E181B"/>
    <w:rsid w:val="007E47D4"/>
    <w:rsid w:val="007E6869"/>
    <w:rsid w:val="00814419"/>
    <w:rsid w:val="00865B40"/>
    <w:rsid w:val="00880BCC"/>
    <w:rsid w:val="008A0DB8"/>
    <w:rsid w:val="008A26AA"/>
    <w:rsid w:val="008A3B88"/>
    <w:rsid w:val="008A48B2"/>
    <w:rsid w:val="008B5843"/>
    <w:rsid w:val="008D2164"/>
    <w:rsid w:val="00900D9B"/>
    <w:rsid w:val="00900EE6"/>
    <w:rsid w:val="009026C2"/>
    <w:rsid w:val="00905AA0"/>
    <w:rsid w:val="00917CA6"/>
    <w:rsid w:val="0092500B"/>
    <w:rsid w:val="009452EF"/>
    <w:rsid w:val="00952C72"/>
    <w:rsid w:val="009631D5"/>
    <w:rsid w:val="00966785"/>
    <w:rsid w:val="0098449E"/>
    <w:rsid w:val="009C145D"/>
    <w:rsid w:val="009C178C"/>
    <w:rsid w:val="009D298E"/>
    <w:rsid w:val="009D537B"/>
    <w:rsid w:val="009F6DDF"/>
    <w:rsid w:val="009F755A"/>
    <w:rsid w:val="00A011C1"/>
    <w:rsid w:val="00A20429"/>
    <w:rsid w:val="00A33DF9"/>
    <w:rsid w:val="00A44856"/>
    <w:rsid w:val="00A54327"/>
    <w:rsid w:val="00A56595"/>
    <w:rsid w:val="00A75B80"/>
    <w:rsid w:val="00A92F02"/>
    <w:rsid w:val="00A953A9"/>
    <w:rsid w:val="00AB29F9"/>
    <w:rsid w:val="00AB68F6"/>
    <w:rsid w:val="00AC4F84"/>
    <w:rsid w:val="00AE0908"/>
    <w:rsid w:val="00AE22A2"/>
    <w:rsid w:val="00AE2E71"/>
    <w:rsid w:val="00AE436E"/>
    <w:rsid w:val="00AE557B"/>
    <w:rsid w:val="00B051A3"/>
    <w:rsid w:val="00B05C81"/>
    <w:rsid w:val="00B265AB"/>
    <w:rsid w:val="00B34C55"/>
    <w:rsid w:val="00B7177B"/>
    <w:rsid w:val="00BB0566"/>
    <w:rsid w:val="00BD0EB5"/>
    <w:rsid w:val="00BD1C0D"/>
    <w:rsid w:val="00BE55A3"/>
    <w:rsid w:val="00BF570D"/>
    <w:rsid w:val="00C01A1F"/>
    <w:rsid w:val="00C049F7"/>
    <w:rsid w:val="00C406CE"/>
    <w:rsid w:val="00C42E8D"/>
    <w:rsid w:val="00C643D0"/>
    <w:rsid w:val="00C97EC5"/>
    <w:rsid w:val="00CA17DB"/>
    <w:rsid w:val="00CB64AB"/>
    <w:rsid w:val="00CC6206"/>
    <w:rsid w:val="00CD6384"/>
    <w:rsid w:val="00CF058F"/>
    <w:rsid w:val="00CF35FF"/>
    <w:rsid w:val="00CF3D23"/>
    <w:rsid w:val="00CF5DAD"/>
    <w:rsid w:val="00D02155"/>
    <w:rsid w:val="00D02ECF"/>
    <w:rsid w:val="00D05803"/>
    <w:rsid w:val="00D3611B"/>
    <w:rsid w:val="00D674FD"/>
    <w:rsid w:val="00D75505"/>
    <w:rsid w:val="00D879A8"/>
    <w:rsid w:val="00DA1FF0"/>
    <w:rsid w:val="00DD27AF"/>
    <w:rsid w:val="00DD43F4"/>
    <w:rsid w:val="00DD4D64"/>
    <w:rsid w:val="00E339A6"/>
    <w:rsid w:val="00E43D61"/>
    <w:rsid w:val="00E44936"/>
    <w:rsid w:val="00E44D67"/>
    <w:rsid w:val="00E4660E"/>
    <w:rsid w:val="00E503DB"/>
    <w:rsid w:val="00E52565"/>
    <w:rsid w:val="00E76448"/>
    <w:rsid w:val="00EB3E07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B361E"/>
    <w:rsid w:val="00FC4C85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93265/824c911000b3626674abf3ad6e38a6f04b8a7428/" TargetMode="External" /><Relationship Id="rId6" Type="http://schemas.openxmlformats.org/officeDocument/2006/relationships/hyperlink" Target="https://www.consultant.ru/document/cons_doc_LAW_483238/3616f9cc443dbe11b6898b6fa10d5b67a307cb59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C061-E200-4186-875A-831B8D6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